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E65" w:rsidRPr="00421E65" w:rsidRDefault="00421E65" w:rsidP="00421E65">
      <w:pPr>
        <w:spacing w:after="0" w:line="240" w:lineRule="auto"/>
        <w:rPr>
          <w:b/>
          <w:sz w:val="24"/>
        </w:rPr>
      </w:pPr>
      <w:r>
        <w:rPr>
          <w:b/>
          <w:sz w:val="24"/>
        </w:rPr>
        <w:t>PO 336 - Identify Meteorological Conditions</w:t>
      </w:r>
    </w:p>
    <w:p w:rsidR="000E518E" w:rsidRPr="00392888" w:rsidRDefault="000E518E" w:rsidP="00392888">
      <w:pPr>
        <w:spacing w:after="0" w:line="240" w:lineRule="auto"/>
        <w:jc w:val="center"/>
        <w:rPr>
          <w:b/>
        </w:rPr>
      </w:pPr>
    </w:p>
    <w:p w:rsidR="000E518E" w:rsidRDefault="000E518E" w:rsidP="00392888">
      <w:pPr>
        <w:spacing w:after="0" w:line="240" w:lineRule="auto"/>
        <w:sectPr w:rsidR="000E518E" w:rsidSect="00B6296B">
          <w:headerReference w:type="default" r:id="rId7"/>
          <w:pgSz w:w="12240" w:h="15840"/>
          <w:pgMar w:top="1440" w:right="1440" w:bottom="1440" w:left="1440" w:header="708" w:footer="708" w:gutter="0"/>
          <w:cols w:space="708"/>
          <w:docGrid w:linePitch="360"/>
        </w:sectPr>
      </w:pPr>
    </w:p>
    <w:p w:rsidR="00F629A6" w:rsidRPr="000E518E" w:rsidRDefault="00F629A6" w:rsidP="00392888">
      <w:pPr>
        <w:spacing w:after="0" w:line="240" w:lineRule="auto"/>
        <w:rPr>
          <w:i/>
        </w:rPr>
      </w:pPr>
      <w:r w:rsidRPr="009F0603">
        <w:rPr>
          <w:b/>
        </w:rPr>
        <w:lastRenderedPageBreak/>
        <w:t>Composition of the atmosphere</w:t>
      </w:r>
      <w:r w:rsidR="000E518E" w:rsidRPr="009F0603">
        <w:rPr>
          <w:b/>
        </w:rPr>
        <w:tab/>
      </w:r>
      <w:r w:rsidR="009F0603">
        <w:tab/>
      </w:r>
      <w:r w:rsidR="009F0603">
        <w:tab/>
      </w:r>
      <w:r w:rsidR="000E518E" w:rsidRPr="009F0603">
        <w:rPr>
          <w:b/>
        </w:rPr>
        <w:t>Layers of the atmosphere</w:t>
      </w:r>
    </w:p>
    <w:p w:rsidR="00F629A6" w:rsidRDefault="000E518E" w:rsidP="00392888">
      <w:pPr>
        <w:spacing w:after="0" w:line="240" w:lineRule="auto"/>
      </w:pPr>
      <w:r>
        <w:rPr>
          <w:noProof/>
          <w:lang w:eastAsia="en-CA"/>
        </w:rPr>
        <w:drawing>
          <wp:anchor distT="0" distB="0" distL="114300" distR="114300" simplePos="0" relativeHeight="251661312" behindDoc="0" locked="0" layoutInCell="1" allowOverlap="1">
            <wp:simplePos x="0" y="0"/>
            <wp:positionH relativeFrom="column">
              <wp:posOffset>2590800</wp:posOffset>
            </wp:positionH>
            <wp:positionV relativeFrom="paragraph">
              <wp:posOffset>43815</wp:posOffset>
            </wp:positionV>
            <wp:extent cx="2619375" cy="22383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19375" cy="2238375"/>
                    </a:xfrm>
                    <a:prstGeom prst="rect">
                      <a:avLst/>
                    </a:prstGeom>
                    <a:noFill/>
                    <a:ln w="9525">
                      <a:noFill/>
                      <a:miter lim="800000"/>
                      <a:headEnd/>
                      <a:tailEnd/>
                    </a:ln>
                  </pic:spPr>
                </pic:pic>
              </a:graphicData>
            </a:graphic>
          </wp:anchor>
        </w:drawing>
      </w:r>
    </w:p>
    <w:p w:rsidR="000E518E" w:rsidRDefault="000E518E" w:rsidP="00392888">
      <w:pPr>
        <w:spacing w:after="0" w:line="240" w:lineRule="auto"/>
        <w:sectPr w:rsidR="000E518E" w:rsidSect="000E518E">
          <w:type w:val="continuous"/>
          <w:pgSz w:w="12240" w:h="15840"/>
          <w:pgMar w:top="1440" w:right="1440" w:bottom="1440" w:left="1440" w:header="708" w:footer="708" w:gutter="0"/>
          <w:cols w:space="708"/>
          <w:docGrid w:linePitch="360"/>
        </w:sectPr>
      </w:pPr>
    </w:p>
    <w:p w:rsidR="00F629A6" w:rsidRDefault="000E518E" w:rsidP="00392888">
      <w:pPr>
        <w:spacing w:after="0" w:line="240" w:lineRule="auto"/>
      </w:pPr>
      <w:r>
        <w:rPr>
          <w:noProof/>
          <w:lang w:eastAsia="en-CA"/>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35560</wp:posOffset>
            </wp:positionV>
            <wp:extent cx="1762125" cy="181927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392" t="2327" r="2392" b="2257"/>
                    <a:stretch>
                      <a:fillRect/>
                    </a:stretch>
                  </pic:blipFill>
                  <pic:spPr bwMode="auto">
                    <a:xfrm>
                      <a:off x="0" y="0"/>
                      <a:ext cx="1762125" cy="1819275"/>
                    </a:xfrm>
                    <a:prstGeom prst="rect">
                      <a:avLst/>
                    </a:prstGeom>
                    <a:noFill/>
                    <a:ln w="9525">
                      <a:noFill/>
                      <a:miter lim="800000"/>
                      <a:headEnd/>
                      <a:tailEnd/>
                    </a:ln>
                  </pic:spPr>
                </pic:pic>
              </a:graphicData>
            </a:graphic>
          </wp:anchor>
        </w:drawing>
      </w:r>
    </w:p>
    <w:p w:rsidR="00E00C39" w:rsidRDefault="000E518E" w:rsidP="00392888">
      <w:pPr>
        <w:spacing w:after="0" w:line="240" w:lineRule="auto"/>
      </w:pPr>
      <w:r w:rsidRPr="009640DC">
        <w:rPr>
          <w:noProof/>
          <w:lang w:val="en-US" w:eastAsia="zh-TW"/>
        </w:rPr>
        <w:pict>
          <v:shapetype id="_x0000_t202" coordsize="21600,21600" o:spt="202" path="m,l,21600r21600,l21600,xe">
            <v:stroke joinstyle="miter"/>
            <v:path gradientshapeok="t" o:connecttype="rect"/>
          </v:shapetype>
          <v:shape id="_x0000_s1026" type="#_x0000_t202" style="position:absolute;margin-left:426.75pt;margin-top:6.65pt;width:78.75pt;height:74.25pt;z-index:251660288;mso-width-relative:margin;mso-height-relative:margin">
            <v:textbox>
              <w:txbxContent>
                <w:p w:rsidR="00F629A6" w:rsidRDefault="00F629A6">
                  <w:r>
                    <w:t>Note that the ozone layer is part of the stratosphere</w:t>
                  </w:r>
                </w:p>
              </w:txbxContent>
            </v:textbox>
          </v:shape>
        </w:pict>
      </w: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0E518E" w:rsidRDefault="000E518E" w:rsidP="00392888">
      <w:pPr>
        <w:spacing w:after="0" w:line="240" w:lineRule="auto"/>
      </w:pPr>
    </w:p>
    <w:p w:rsidR="00E00C39" w:rsidRPr="009F0603" w:rsidRDefault="00E00C39" w:rsidP="00392888">
      <w:pPr>
        <w:spacing w:after="0" w:line="240" w:lineRule="auto"/>
        <w:rPr>
          <w:b/>
        </w:rPr>
      </w:pPr>
      <w:r w:rsidRPr="009F0603">
        <w:rPr>
          <w:b/>
        </w:rPr>
        <w:t>The ICAO assumptions for Standard Atmosphere in North America:</w:t>
      </w:r>
    </w:p>
    <w:p w:rsidR="00E00C39" w:rsidRDefault="00E00C39" w:rsidP="00392888">
      <w:pPr>
        <w:spacing w:after="0" w:line="240" w:lineRule="auto"/>
      </w:pPr>
      <w:r>
        <w:t>1. Air is a perfectly dry gas</w:t>
      </w:r>
    </w:p>
    <w:p w:rsidR="00E00C39" w:rsidRDefault="00E00C39" w:rsidP="00392888">
      <w:pPr>
        <w:spacing w:after="0" w:line="240" w:lineRule="auto"/>
      </w:pPr>
      <w:r>
        <w:t>2. Mean sea level pressure of 29.92 inches of mercury (''Hg)</w:t>
      </w:r>
    </w:p>
    <w:p w:rsidR="00E00C39" w:rsidRDefault="00E00C39" w:rsidP="00392888">
      <w:pPr>
        <w:spacing w:after="0" w:line="240" w:lineRule="auto"/>
      </w:pPr>
      <w:r>
        <w:t>3. Mean sea level temperature of 15</w:t>
      </w:r>
      <w:r>
        <w:rPr>
          <w:vertAlign w:val="superscript"/>
        </w:rPr>
        <w:t>o</w:t>
      </w:r>
      <w:r>
        <w:t>C</w:t>
      </w:r>
    </w:p>
    <w:p w:rsidR="00E00C39" w:rsidRDefault="00E00C39" w:rsidP="00392888">
      <w:pPr>
        <w:spacing w:after="0" w:line="240" w:lineRule="auto"/>
      </w:pPr>
      <w:r>
        <w:t>4. Temperature decreases with altitude at a rate of 1.98</w:t>
      </w:r>
      <w:r>
        <w:rPr>
          <w:vertAlign w:val="superscript"/>
        </w:rPr>
        <w:t>o</w:t>
      </w:r>
      <w:r w:rsidR="00BA0FAA">
        <w:t>C per 1000 feet</w:t>
      </w:r>
    </w:p>
    <w:p w:rsidR="00BA0FAA" w:rsidRDefault="00BA0FAA" w:rsidP="00392888">
      <w:pPr>
        <w:spacing w:after="0" w:line="240" w:lineRule="auto"/>
      </w:pPr>
    </w:p>
    <w:p w:rsidR="00BA0FAA" w:rsidRPr="009F0603" w:rsidRDefault="00BA0FAA" w:rsidP="00392888">
      <w:pPr>
        <w:spacing w:after="0" w:line="240" w:lineRule="auto"/>
        <w:rPr>
          <w:b/>
        </w:rPr>
      </w:pPr>
      <w:r w:rsidRPr="009F0603">
        <w:rPr>
          <w:b/>
        </w:rPr>
        <w:t>Properties of the Atmosphere:</w:t>
      </w:r>
    </w:p>
    <w:p w:rsidR="00BA0FAA" w:rsidRDefault="00BA0FAA" w:rsidP="00392888">
      <w:pPr>
        <w:spacing w:after="0" w:line="240" w:lineRule="auto"/>
      </w:pPr>
      <w:r>
        <w:t xml:space="preserve">1. </w:t>
      </w:r>
      <w:r w:rsidRPr="009F0603">
        <w:rPr>
          <w:b/>
        </w:rPr>
        <w:t>Mobility</w:t>
      </w:r>
      <w:r>
        <w:t xml:space="preserve"> - the ability of air to move from one place to another</w:t>
      </w:r>
    </w:p>
    <w:p w:rsidR="000E2756" w:rsidRPr="000E2756" w:rsidRDefault="000E2756" w:rsidP="00392888">
      <w:pPr>
        <w:spacing w:after="0" w:line="240" w:lineRule="auto"/>
        <w:rPr>
          <w:sz w:val="12"/>
        </w:rPr>
      </w:pPr>
    </w:p>
    <w:p w:rsidR="00BA0FAA" w:rsidRDefault="00BA0FAA" w:rsidP="00392888">
      <w:pPr>
        <w:spacing w:after="0" w:line="240" w:lineRule="auto"/>
      </w:pPr>
      <w:r>
        <w:t xml:space="preserve">2. </w:t>
      </w:r>
      <w:r w:rsidRPr="009F0603">
        <w:rPr>
          <w:b/>
        </w:rPr>
        <w:t>Capacity for Expansion</w:t>
      </w:r>
      <w:r>
        <w:t xml:space="preserve"> - Air is forced to rise for various reasons. As the pressure decreases, the air expands and cools. The cooling may be enough for condensation to occur and clouds to form.</w:t>
      </w:r>
    </w:p>
    <w:p w:rsidR="000E2756" w:rsidRPr="000E2756" w:rsidRDefault="000E2756" w:rsidP="00392888">
      <w:pPr>
        <w:spacing w:after="0" w:line="240" w:lineRule="auto"/>
        <w:rPr>
          <w:sz w:val="10"/>
        </w:rPr>
      </w:pPr>
    </w:p>
    <w:p w:rsidR="00BA0FAA" w:rsidRDefault="009F0603" w:rsidP="00392888">
      <w:pPr>
        <w:spacing w:after="0" w:line="240" w:lineRule="auto"/>
      </w:pPr>
      <w:r>
        <w:t>3</w:t>
      </w:r>
      <w:r w:rsidR="00BA0FAA">
        <w:t xml:space="preserve">. </w:t>
      </w:r>
      <w:r w:rsidR="00BA0FAA" w:rsidRPr="009F0603">
        <w:rPr>
          <w:b/>
        </w:rPr>
        <w:t>Capacity for Compression</w:t>
      </w:r>
      <w:r w:rsidR="00BA0FAA">
        <w:t xml:space="preserve"> - Compression occurs when the air has cooled and becomes denser. The air then sinks, decreasing in volume and increasing in temperature.</w:t>
      </w:r>
    </w:p>
    <w:p w:rsidR="00BA0FAA" w:rsidRDefault="00BA0FAA" w:rsidP="00392888">
      <w:pPr>
        <w:spacing w:after="0" w:line="240" w:lineRule="auto"/>
      </w:pPr>
    </w:p>
    <w:p w:rsidR="00BA0FAA" w:rsidRPr="009F0603" w:rsidRDefault="00BA0FAA" w:rsidP="00392888">
      <w:pPr>
        <w:spacing w:after="0" w:line="240" w:lineRule="auto"/>
        <w:rPr>
          <w:b/>
        </w:rPr>
      </w:pPr>
      <w:r w:rsidRPr="009F0603">
        <w:rPr>
          <w:b/>
        </w:rPr>
        <w:t>Factors affecting the properties of the atmosphere:</w:t>
      </w:r>
    </w:p>
    <w:p w:rsidR="00BA0FAA" w:rsidRDefault="00BA0FAA" w:rsidP="00392888">
      <w:pPr>
        <w:spacing w:after="0" w:line="240" w:lineRule="auto"/>
      </w:pPr>
      <w:r>
        <w:t>1. Temperature</w:t>
      </w:r>
    </w:p>
    <w:p w:rsidR="00BA0FAA" w:rsidRDefault="00BA0FAA" w:rsidP="00392888">
      <w:pPr>
        <w:spacing w:after="0" w:line="240" w:lineRule="auto"/>
      </w:pPr>
      <w:r>
        <w:t>2. Density</w:t>
      </w:r>
    </w:p>
    <w:p w:rsidR="00BA0FAA" w:rsidRDefault="00BA0FAA" w:rsidP="00392888">
      <w:pPr>
        <w:spacing w:after="0" w:line="240" w:lineRule="auto"/>
      </w:pPr>
      <w:r>
        <w:t>3. Pressure</w:t>
      </w:r>
    </w:p>
    <w:p w:rsidR="00BA0FAA" w:rsidRPr="00E00C39" w:rsidRDefault="00BA0FAA" w:rsidP="00392888">
      <w:pPr>
        <w:spacing w:after="0" w:line="240" w:lineRule="auto"/>
      </w:pPr>
    </w:p>
    <w:p w:rsidR="000E518E" w:rsidRDefault="00E00C39" w:rsidP="00392888">
      <w:pPr>
        <w:spacing w:after="0" w:line="240" w:lineRule="auto"/>
        <w:rPr>
          <w:b/>
        </w:rPr>
      </w:pPr>
      <w:r w:rsidRPr="000E518E">
        <w:rPr>
          <w:b/>
        </w:rPr>
        <w:t>Cloud Classifications</w:t>
      </w:r>
    </w:p>
    <w:p w:rsidR="009F0603" w:rsidRPr="009F0603" w:rsidRDefault="009F0603" w:rsidP="00392888">
      <w:pPr>
        <w:spacing w:after="0" w:line="240" w:lineRule="auto"/>
        <w:rPr>
          <w:b/>
        </w:rPr>
      </w:pPr>
    </w:p>
    <w:p w:rsidR="009F0603" w:rsidRDefault="009F0603" w:rsidP="00392888">
      <w:pPr>
        <w:spacing w:after="0" w:line="240" w:lineRule="auto"/>
        <w:rPr>
          <w:i/>
        </w:rPr>
        <w:sectPr w:rsidR="009F0603" w:rsidSect="000E518E">
          <w:type w:val="continuous"/>
          <w:pgSz w:w="12240" w:h="15840"/>
          <w:pgMar w:top="1440" w:right="1440" w:bottom="1440" w:left="1440" w:header="708" w:footer="708" w:gutter="0"/>
          <w:cols w:space="708"/>
          <w:docGrid w:linePitch="360"/>
        </w:sectPr>
      </w:pPr>
    </w:p>
    <w:p w:rsidR="00E00C39" w:rsidRPr="000E518E" w:rsidRDefault="00E00C39" w:rsidP="00392888">
      <w:pPr>
        <w:spacing w:after="0" w:line="240" w:lineRule="auto"/>
        <w:rPr>
          <w:i/>
        </w:rPr>
      </w:pPr>
      <w:r w:rsidRPr="000E518E">
        <w:rPr>
          <w:i/>
        </w:rPr>
        <w:lastRenderedPageBreak/>
        <w:t>Main classifications</w:t>
      </w:r>
    </w:p>
    <w:p w:rsidR="00E00C39" w:rsidRDefault="00E00C39" w:rsidP="00392888">
      <w:pPr>
        <w:spacing w:after="0" w:line="240" w:lineRule="auto"/>
      </w:pPr>
      <w:r>
        <w:t>1. Stratus - flat layers, blanket like</w:t>
      </w:r>
    </w:p>
    <w:p w:rsidR="00E00C39" w:rsidRDefault="00E00C39" w:rsidP="00392888">
      <w:pPr>
        <w:spacing w:after="0" w:line="240" w:lineRule="auto"/>
      </w:pPr>
      <w:r>
        <w:t>2. Cumulus - Puffy</w:t>
      </w:r>
    </w:p>
    <w:p w:rsidR="000E518E" w:rsidRDefault="000E518E" w:rsidP="00392888">
      <w:pPr>
        <w:spacing w:after="0" w:line="240" w:lineRule="auto"/>
      </w:pPr>
    </w:p>
    <w:p w:rsidR="009F0603" w:rsidRDefault="009F0603" w:rsidP="00392888">
      <w:pPr>
        <w:spacing w:after="0" w:line="240" w:lineRule="auto"/>
      </w:pPr>
    </w:p>
    <w:p w:rsidR="000E518E" w:rsidRDefault="00392888" w:rsidP="00392888">
      <w:pPr>
        <w:spacing w:after="0" w:line="240" w:lineRule="auto"/>
      </w:pPr>
      <w:r w:rsidRPr="000E518E">
        <w:rPr>
          <w:i/>
        </w:rPr>
        <w:lastRenderedPageBreak/>
        <w:t>Cloud Height</w:t>
      </w:r>
    </w:p>
    <w:p w:rsidR="000E518E" w:rsidRDefault="000E518E" w:rsidP="00392888">
      <w:pPr>
        <w:spacing w:after="0" w:line="240" w:lineRule="auto"/>
      </w:pPr>
      <w:r>
        <w:t>1. Low</w:t>
      </w:r>
    </w:p>
    <w:p w:rsidR="000E518E" w:rsidRDefault="000E518E" w:rsidP="00392888">
      <w:pPr>
        <w:spacing w:after="0" w:line="240" w:lineRule="auto"/>
      </w:pPr>
      <w:r>
        <w:t>2. Middle</w:t>
      </w:r>
    </w:p>
    <w:p w:rsidR="000E518E" w:rsidRDefault="000E518E" w:rsidP="00392888">
      <w:pPr>
        <w:spacing w:after="0" w:line="240" w:lineRule="auto"/>
      </w:pPr>
      <w:r>
        <w:t>3. High</w:t>
      </w:r>
    </w:p>
    <w:p w:rsidR="009F0603" w:rsidRDefault="000E518E" w:rsidP="00392888">
      <w:pPr>
        <w:spacing w:after="0" w:line="240" w:lineRule="auto"/>
        <w:sectPr w:rsidR="009F0603" w:rsidSect="009F0603">
          <w:type w:val="continuous"/>
          <w:pgSz w:w="12240" w:h="15840"/>
          <w:pgMar w:top="1440" w:right="1440" w:bottom="1440" w:left="1440" w:header="708" w:footer="708" w:gutter="0"/>
          <w:cols w:num="2" w:space="708"/>
          <w:docGrid w:linePitch="360"/>
        </w:sectPr>
      </w:pPr>
      <w:r>
        <w:t>4.  C</w:t>
      </w:r>
      <w:r w:rsidR="00392888">
        <w:t>louds of vertical development- see diagram</w:t>
      </w:r>
    </w:p>
    <w:p w:rsidR="00E00C39" w:rsidRDefault="00E00C39" w:rsidP="00392888">
      <w:pPr>
        <w:spacing w:after="0" w:line="240" w:lineRule="auto"/>
      </w:pPr>
      <w:r>
        <w:rPr>
          <w:noProof/>
          <w:lang w:eastAsia="en-CA"/>
        </w:rPr>
        <w:lastRenderedPageBreak/>
        <w:drawing>
          <wp:inline distT="0" distB="0" distL="0" distR="0">
            <wp:extent cx="5838825" cy="3697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855011" cy="3708176"/>
                    </a:xfrm>
                    <a:prstGeom prst="rect">
                      <a:avLst/>
                    </a:prstGeom>
                    <a:noFill/>
                    <a:ln w="9525">
                      <a:noFill/>
                      <a:miter lim="800000"/>
                      <a:headEnd/>
                      <a:tailEnd/>
                    </a:ln>
                  </pic:spPr>
                </pic:pic>
              </a:graphicData>
            </a:graphic>
          </wp:inline>
        </w:drawing>
      </w:r>
    </w:p>
    <w:p w:rsidR="00F629A6" w:rsidRDefault="00F629A6" w:rsidP="00392888">
      <w:pPr>
        <w:spacing w:after="0" w:line="240" w:lineRule="auto"/>
      </w:pPr>
    </w:p>
    <w:p w:rsidR="000E518E" w:rsidRPr="009F0603" w:rsidRDefault="00392888" w:rsidP="00392888">
      <w:pPr>
        <w:spacing w:after="0" w:line="240" w:lineRule="auto"/>
        <w:rPr>
          <w:b/>
        </w:rPr>
      </w:pPr>
      <w:r w:rsidRPr="009F0603">
        <w:rPr>
          <w:b/>
        </w:rPr>
        <w:t>Stable Air</w:t>
      </w:r>
      <w:r w:rsidR="000E518E" w:rsidRPr="009F0603">
        <w:rPr>
          <w:b/>
        </w:rPr>
        <w:t xml:space="preserve"> </w:t>
      </w:r>
    </w:p>
    <w:p w:rsidR="00392888" w:rsidRDefault="00392888" w:rsidP="00392888">
      <w:pPr>
        <w:spacing w:after="0" w:line="240" w:lineRule="auto"/>
      </w:pPr>
      <w:r>
        <w:t xml:space="preserve"> If a mass of rising air is cooler than the air that it comes in contact with, then it will sink back to </w:t>
      </w:r>
      <w:proofErr w:type="spellStart"/>
      <w:r>
        <w:t>it's</w:t>
      </w:r>
      <w:proofErr w:type="spellEnd"/>
      <w:r>
        <w:t xml:space="preserve"> original position. Affects on flight characteristics:</w:t>
      </w:r>
    </w:p>
    <w:p w:rsidR="00392888" w:rsidRDefault="000E518E" w:rsidP="00392888">
      <w:pPr>
        <w:spacing w:after="0" w:line="240" w:lineRule="auto"/>
      </w:pPr>
      <w:r>
        <w:tab/>
      </w:r>
      <w:r w:rsidR="00392888">
        <w:t xml:space="preserve"> - poor low-level visibility (fog)</w:t>
      </w:r>
    </w:p>
    <w:p w:rsidR="00392888" w:rsidRDefault="000E518E" w:rsidP="00392888">
      <w:pPr>
        <w:spacing w:after="0" w:line="240" w:lineRule="auto"/>
        <w:ind w:left="720" w:hanging="720"/>
      </w:pPr>
      <w:r>
        <w:tab/>
      </w:r>
      <w:r w:rsidR="00392888">
        <w:t>- stratus type cloud</w:t>
      </w:r>
    </w:p>
    <w:p w:rsidR="00392888" w:rsidRDefault="000E518E" w:rsidP="00392888">
      <w:pPr>
        <w:spacing w:after="0" w:line="240" w:lineRule="auto"/>
        <w:ind w:left="720" w:hanging="720"/>
      </w:pPr>
      <w:r>
        <w:tab/>
      </w:r>
      <w:r w:rsidR="00392888">
        <w:t>- steady precipitation</w:t>
      </w:r>
    </w:p>
    <w:p w:rsidR="00392888" w:rsidRDefault="000E518E" w:rsidP="00392888">
      <w:pPr>
        <w:spacing w:after="0" w:line="240" w:lineRule="auto"/>
        <w:ind w:left="720" w:hanging="720"/>
      </w:pPr>
      <w:r>
        <w:tab/>
      </w:r>
      <w:r w:rsidR="00392888">
        <w:t>- steady winds</w:t>
      </w:r>
    </w:p>
    <w:p w:rsidR="00392888" w:rsidRDefault="000E518E" w:rsidP="00392888">
      <w:pPr>
        <w:spacing w:after="0" w:line="240" w:lineRule="auto"/>
        <w:ind w:left="720" w:hanging="720"/>
      </w:pPr>
      <w:r>
        <w:tab/>
      </w:r>
      <w:r w:rsidR="00392888">
        <w:t>- smooth flying conditions</w:t>
      </w:r>
    </w:p>
    <w:p w:rsidR="000E518E" w:rsidRDefault="000E518E" w:rsidP="00392888">
      <w:pPr>
        <w:spacing w:after="0" w:line="240" w:lineRule="auto"/>
        <w:ind w:left="720" w:hanging="720"/>
      </w:pPr>
    </w:p>
    <w:p w:rsidR="000E518E" w:rsidRPr="009F0603" w:rsidRDefault="000E518E" w:rsidP="00392888">
      <w:pPr>
        <w:spacing w:after="0" w:line="240" w:lineRule="auto"/>
        <w:ind w:left="720" w:hanging="720"/>
        <w:rPr>
          <w:b/>
        </w:rPr>
      </w:pPr>
      <w:r w:rsidRPr="009F0603">
        <w:rPr>
          <w:b/>
        </w:rPr>
        <w:t>Unstable Air</w:t>
      </w:r>
    </w:p>
    <w:p w:rsidR="000E518E" w:rsidRDefault="000E518E" w:rsidP="00392888">
      <w:pPr>
        <w:spacing w:after="0" w:line="240" w:lineRule="auto"/>
        <w:ind w:left="720" w:hanging="720"/>
      </w:pPr>
      <w:r>
        <w:t>If a mass of rising air is still warmer than the air around it, then the air mass will continue to rise. Affects on flight characteristics:</w:t>
      </w:r>
    </w:p>
    <w:p w:rsidR="000E518E" w:rsidRDefault="000E518E" w:rsidP="00392888">
      <w:pPr>
        <w:spacing w:after="0" w:line="240" w:lineRule="auto"/>
        <w:ind w:left="720" w:hanging="720"/>
      </w:pPr>
      <w:r>
        <w:tab/>
        <w:t>- good visibility (except in precipitation)</w:t>
      </w:r>
    </w:p>
    <w:p w:rsidR="000E518E" w:rsidRDefault="000E518E" w:rsidP="00392888">
      <w:pPr>
        <w:spacing w:after="0" w:line="240" w:lineRule="auto"/>
        <w:ind w:left="720" w:hanging="720"/>
      </w:pPr>
      <w:r>
        <w:tab/>
        <w:t>- cumulus type cloud</w:t>
      </w:r>
    </w:p>
    <w:p w:rsidR="000E518E" w:rsidRDefault="000E518E" w:rsidP="00392888">
      <w:pPr>
        <w:spacing w:after="0" w:line="240" w:lineRule="auto"/>
        <w:ind w:left="720" w:hanging="720"/>
      </w:pPr>
      <w:r>
        <w:tab/>
        <w:t>- showery precipitation</w:t>
      </w:r>
    </w:p>
    <w:p w:rsidR="000E518E" w:rsidRDefault="000E518E" w:rsidP="00392888">
      <w:pPr>
        <w:spacing w:after="0" w:line="240" w:lineRule="auto"/>
        <w:ind w:left="720" w:hanging="720"/>
      </w:pPr>
      <w:r>
        <w:tab/>
        <w:t xml:space="preserve"> - gusty winds</w:t>
      </w:r>
    </w:p>
    <w:p w:rsidR="000E518E" w:rsidRDefault="000E518E" w:rsidP="00392888">
      <w:pPr>
        <w:spacing w:after="0" w:line="240" w:lineRule="auto"/>
        <w:ind w:left="720" w:hanging="720"/>
      </w:pPr>
      <w:r>
        <w:tab/>
        <w:t>- moderate to severe turbulence</w:t>
      </w:r>
    </w:p>
    <w:p w:rsidR="0018673E" w:rsidRDefault="0018673E" w:rsidP="00392888">
      <w:pPr>
        <w:spacing w:after="0" w:line="240" w:lineRule="auto"/>
        <w:ind w:left="720" w:hanging="720"/>
      </w:pPr>
    </w:p>
    <w:p w:rsidR="0018673E" w:rsidRDefault="0018673E" w:rsidP="00392888">
      <w:pPr>
        <w:spacing w:after="0" w:line="240" w:lineRule="auto"/>
        <w:ind w:left="720" w:hanging="720"/>
      </w:pPr>
      <w:r>
        <w:rPr>
          <w:b/>
        </w:rPr>
        <w:t xml:space="preserve">Lifting Agents - </w:t>
      </w:r>
      <w:r>
        <w:t>provide lift to initiate rising currents of air</w:t>
      </w:r>
    </w:p>
    <w:p w:rsidR="0018673E" w:rsidRDefault="0018673E" w:rsidP="0018673E">
      <w:pPr>
        <w:pStyle w:val="ListParagraph"/>
        <w:numPr>
          <w:ilvl w:val="0"/>
          <w:numId w:val="1"/>
        </w:numPr>
        <w:spacing w:after="0" w:line="240" w:lineRule="auto"/>
      </w:pPr>
      <w:r>
        <w:rPr>
          <w:i/>
        </w:rPr>
        <w:t xml:space="preserve">Convection - </w:t>
      </w:r>
      <w:r w:rsidR="0005113F">
        <w:t>Air is heated through contact with the earth's surface. As the sun heats the surface, the air in contact with the surface heats, rises, and expands. Convection may also occur when air moves over a warmer surface and is heated by advection.</w:t>
      </w:r>
    </w:p>
    <w:p w:rsidR="0005113F" w:rsidRDefault="0005113F" w:rsidP="0018673E">
      <w:pPr>
        <w:pStyle w:val="ListParagraph"/>
        <w:numPr>
          <w:ilvl w:val="0"/>
          <w:numId w:val="1"/>
        </w:numPr>
        <w:spacing w:after="0" w:line="240" w:lineRule="auto"/>
      </w:pPr>
      <w:r>
        <w:rPr>
          <w:i/>
        </w:rPr>
        <w:t>Orthographic Lift</w:t>
      </w:r>
      <w:r>
        <w:t xml:space="preserve"> - Occurs when sloping terrain forces air upward</w:t>
      </w:r>
    </w:p>
    <w:p w:rsidR="0005113F" w:rsidRDefault="0005113F" w:rsidP="0018673E">
      <w:pPr>
        <w:pStyle w:val="ListParagraph"/>
        <w:numPr>
          <w:ilvl w:val="0"/>
          <w:numId w:val="1"/>
        </w:numPr>
        <w:spacing w:after="0" w:line="240" w:lineRule="auto"/>
      </w:pPr>
      <w:r>
        <w:rPr>
          <w:i/>
        </w:rPr>
        <w:t xml:space="preserve">Frontal Lift - </w:t>
      </w:r>
      <w:r>
        <w:t>When different air masses meet, warmer air is forced upward by denser, colder air</w:t>
      </w:r>
    </w:p>
    <w:p w:rsidR="0005113F" w:rsidRDefault="0005113F" w:rsidP="0018673E">
      <w:pPr>
        <w:pStyle w:val="ListParagraph"/>
        <w:numPr>
          <w:ilvl w:val="0"/>
          <w:numId w:val="1"/>
        </w:numPr>
        <w:spacing w:after="0" w:line="240" w:lineRule="auto"/>
      </w:pPr>
      <w:r>
        <w:rPr>
          <w:i/>
        </w:rPr>
        <w:lastRenderedPageBreak/>
        <w:t xml:space="preserve">Mechanical Turbulence - </w:t>
      </w:r>
      <w:r>
        <w:t>Air moving over terrain that is not as pronounced as mountains (buildings, forests, quarries, etc) through friction.</w:t>
      </w:r>
    </w:p>
    <w:p w:rsidR="0005113F" w:rsidRDefault="0005113F" w:rsidP="0005113F">
      <w:pPr>
        <w:pStyle w:val="ListParagraph"/>
        <w:numPr>
          <w:ilvl w:val="0"/>
          <w:numId w:val="1"/>
        </w:numPr>
        <w:spacing w:after="0" w:line="240" w:lineRule="auto"/>
      </w:pPr>
      <w:r>
        <w:rPr>
          <w:i/>
        </w:rPr>
        <w:t xml:space="preserve">Convergence - </w:t>
      </w:r>
      <w:r>
        <w:t>In a low pressure system, the wind blows toward the center of the system. The excess air that collects here is forced upward to higher altitudes.</w:t>
      </w:r>
    </w:p>
    <w:p w:rsidR="0005113F" w:rsidRDefault="0005113F" w:rsidP="0005113F">
      <w:pPr>
        <w:pStyle w:val="ListParagraph"/>
        <w:spacing w:after="0" w:line="240" w:lineRule="auto"/>
        <w:ind w:left="0"/>
      </w:pPr>
    </w:p>
    <w:p w:rsidR="0005113F" w:rsidRDefault="0005113F" w:rsidP="0005113F">
      <w:pPr>
        <w:pStyle w:val="ListParagraph"/>
        <w:spacing w:after="0" w:line="240" w:lineRule="auto"/>
        <w:ind w:left="0"/>
        <w:rPr>
          <w:b/>
        </w:rPr>
      </w:pPr>
      <w:r>
        <w:rPr>
          <w:b/>
        </w:rPr>
        <w:t>Pressure Systems</w:t>
      </w:r>
    </w:p>
    <w:p w:rsidR="003830E4" w:rsidRDefault="003830E4" w:rsidP="0005113F">
      <w:pPr>
        <w:pStyle w:val="ListParagraph"/>
        <w:spacing w:after="0" w:line="240" w:lineRule="auto"/>
        <w:ind w:left="0"/>
        <w:rPr>
          <w:b/>
        </w:rPr>
      </w:pPr>
    </w:p>
    <w:p w:rsidR="0005113F" w:rsidRDefault="003830E4" w:rsidP="0005113F">
      <w:pPr>
        <w:pStyle w:val="ListParagraph"/>
        <w:spacing w:after="0" w:line="240" w:lineRule="auto"/>
        <w:ind w:left="0"/>
      </w:pPr>
      <w:r>
        <w:rPr>
          <w:noProof/>
          <w:lang w:eastAsia="en-CA"/>
        </w:rPr>
        <w:drawing>
          <wp:anchor distT="0" distB="0" distL="114300" distR="114300" simplePos="0" relativeHeight="251663360" behindDoc="0" locked="0" layoutInCell="1" allowOverlap="1">
            <wp:simplePos x="0" y="0"/>
            <wp:positionH relativeFrom="column">
              <wp:posOffset>19050</wp:posOffset>
            </wp:positionH>
            <wp:positionV relativeFrom="paragraph">
              <wp:posOffset>0</wp:posOffset>
            </wp:positionV>
            <wp:extent cx="2943225" cy="2695575"/>
            <wp:effectExtent l="19050" t="0" r="9525"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943225" cy="2695575"/>
                    </a:xfrm>
                    <a:prstGeom prst="rect">
                      <a:avLst/>
                    </a:prstGeom>
                    <a:noFill/>
                    <a:ln w="9525">
                      <a:noFill/>
                      <a:miter lim="800000"/>
                      <a:headEnd/>
                      <a:tailEnd/>
                    </a:ln>
                  </pic:spPr>
                </pic:pic>
              </a:graphicData>
            </a:graphic>
          </wp:anchor>
        </w:drawing>
      </w:r>
      <w:r w:rsidR="0005113F">
        <w:rPr>
          <w:i/>
        </w:rPr>
        <w:t xml:space="preserve">Isobars - </w:t>
      </w:r>
      <w:r w:rsidR="0005113F">
        <w:t>areas of pressure joined by lines (circle-like items on weather map)</w:t>
      </w:r>
    </w:p>
    <w:p w:rsidR="003830E4" w:rsidRDefault="003830E4" w:rsidP="0005113F">
      <w:pPr>
        <w:pStyle w:val="ListParagraph"/>
        <w:spacing w:after="0" w:line="240" w:lineRule="auto"/>
        <w:ind w:left="0"/>
      </w:pPr>
    </w:p>
    <w:p w:rsidR="0005113F" w:rsidRDefault="0005113F" w:rsidP="0005113F">
      <w:pPr>
        <w:pStyle w:val="ListParagraph"/>
        <w:spacing w:after="0" w:line="240" w:lineRule="auto"/>
        <w:ind w:left="0"/>
      </w:pPr>
      <w:r>
        <w:rPr>
          <w:i/>
        </w:rPr>
        <w:t>Low Pressure Areas</w:t>
      </w:r>
      <w:r>
        <w:t xml:space="preserve"> - Areas of relatively low pressure with the lowest point at the center. These normally move in an easterly direction and are associated with thunderstorm s and tornadoes.</w:t>
      </w:r>
    </w:p>
    <w:p w:rsidR="003830E4" w:rsidRDefault="003830E4" w:rsidP="0005113F">
      <w:pPr>
        <w:pStyle w:val="ListParagraph"/>
        <w:spacing w:after="0" w:line="240" w:lineRule="auto"/>
        <w:ind w:left="0"/>
      </w:pPr>
    </w:p>
    <w:p w:rsidR="0005113F" w:rsidRDefault="0005113F" w:rsidP="0005113F">
      <w:pPr>
        <w:pStyle w:val="ListParagraph"/>
        <w:spacing w:after="0" w:line="240" w:lineRule="auto"/>
        <w:ind w:left="0"/>
      </w:pPr>
      <w:r>
        <w:rPr>
          <w:i/>
        </w:rPr>
        <w:t>High Pressure Areas-</w:t>
      </w:r>
      <w:r>
        <w:t xml:space="preserve"> Areas of relatively high pressure with the highest point at the center.</w:t>
      </w:r>
      <w:r w:rsidR="003830E4">
        <w:t xml:space="preserve"> Winds are light and variable and these systems generally more slower than low pressure systems.</w:t>
      </w:r>
    </w:p>
    <w:p w:rsidR="003830E4" w:rsidRDefault="003830E4" w:rsidP="0005113F">
      <w:pPr>
        <w:pStyle w:val="ListParagraph"/>
        <w:spacing w:after="0" w:line="240" w:lineRule="auto"/>
        <w:ind w:left="0"/>
      </w:pPr>
    </w:p>
    <w:p w:rsidR="003830E4" w:rsidRDefault="003830E4" w:rsidP="0005113F">
      <w:pPr>
        <w:pStyle w:val="ListParagraph"/>
        <w:spacing w:after="0" w:line="240" w:lineRule="auto"/>
        <w:ind w:left="0"/>
      </w:pPr>
    </w:p>
    <w:p w:rsidR="003830E4" w:rsidRDefault="003830E4" w:rsidP="0005113F">
      <w:pPr>
        <w:pStyle w:val="ListParagraph"/>
        <w:spacing w:after="0" w:line="240" w:lineRule="auto"/>
        <w:ind w:left="0"/>
      </w:pPr>
    </w:p>
    <w:p w:rsidR="003830E4" w:rsidRDefault="003830E4" w:rsidP="0005113F">
      <w:pPr>
        <w:pStyle w:val="ListParagraph"/>
        <w:spacing w:after="0" w:line="240" w:lineRule="auto"/>
        <w:ind w:left="0"/>
      </w:pPr>
    </w:p>
    <w:p w:rsidR="003830E4" w:rsidRPr="003808D9" w:rsidRDefault="003808D9" w:rsidP="0005113F">
      <w:pPr>
        <w:pStyle w:val="ListParagraph"/>
        <w:spacing w:after="0" w:line="240" w:lineRule="auto"/>
        <w:ind w:left="0"/>
      </w:pPr>
      <w:r>
        <w:rPr>
          <w:b/>
        </w:rPr>
        <w:t xml:space="preserve">Wind </w:t>
      </w:r>
      <w:r>
        <w:t>- the horizontal movement of air within the atmosphere. Wind generally moves parallel to isobars.</w:t>
      </w:r>
    </w:p>
    <w:p w:rsidR="000E518E" w:rsidRDefault="000E518E" w:rsidP="00392888">
      <w:pPr>
        <w:spacing w:after="0" w:line="240" w:lineRule="auto"/>
        <w:ind w:left="720" w:hanging="720"/>
      </w:pPr>
    </w:p>
    <w:p w:rsidR="003808D9" w:rsidRDefault="003808D9" w:rsidP="003808D9">
      <w:pPr>
        <w:tabs>
          <w:tab w:val="left" w:pos="3585"/>
        </w:tabs>
        <w:spacing w:after="0" w:line="240" w:lineRule="auto"/>
        <w:ind w:left="720" w:hanging="720"/>
      </w:pPr>
      <w:r>
        <w:rPr>
          <w:b/>
        </w:rPr>
        <w:t xml:space="preserve">Humidity - </w:t>
      </w:r>
      <w:r>
        <w:t>a representation of the moisture or water vapour, which is present in the air mass.</w:t>
      </w:r>
    </w:p>
    <w:p w:rsidR="009F0603" w:rsidRPr="000E2756" w:rsidRDefault="009F0603" w:rsidP="003808D9">
      <w:pPr>
        <w:tabs>
          <w:tab w:val="left" w:pos="3585"/>
        </w:tabs>
        <w:spacing w:after="0" w:line="240" w:lineRule="auto"/>
        <w:ind w:left="720" w:hanging="720"/>
        <w:rPr>
          <w:i/>
          <w:sz w:val="10"/>
        </w:rPr>
      </w:pPr>
    </w:p>
    <w:p w:rsidR="003808D9" w:rsidRDefault="003808D9" w:rsidP="003808D9">
      <w:pPr>
        <w:tabs>
          <w:tab w:val="left" w:pos="3585"/>
        </w:tabs>
        <w:spacing w:after="0" w:line="240" w:lineRule="auto"/>
        <w:ind w:left="720" w:hanging="720"/>
      </w:pPr>
      <w:r>
        <w:rPr>
          <w:i/>
        </w:rPr>
        <w:t xml:space="preserve">Condensation - </w:t>
      </w:r>
      <w:r>
        <w:t>the process by which gas turns into a liquid by becoming denser</w:t>
      </w:r>
      <w:r w:rsidR="001544C7">
        <w:t>.</w:t>
      </w:r>
    </w:p>
    <w:p w:rsidR="009F0603" w:rsidRPr="000E2756" w:rsidRDefault="009F0603" w:rsidP="003808D9">
      <w:pPr>
        <w:tabs>
          <w:tab w:val="left" w:pos="3585"/>
        </w:tabs>
        <w:spacing w:after="0" w:line="240" w:lineRule="auto"/>
        <w:ind w:left="720" w:hanging="720"/>
        <w:rPr>
          <w:i/>
          <w:sz w:val="10"/>
        </w:rPr>
      </w:pPr>
    </w:p>
    <w:p w:rsidR="001544C7" w:rsidRDefault="001544C7" w:rsidP="003808D9">
      <w:pPr>
        <w:tabs>
          <w:tab w:val="left" w:pos="3585"/>
        </w:tabs>
        <w:spacing w:after="0" w:line="240" w:lineRule="auto"/>
        <w:ind w:left="720" w:hanging="720"/>
      </w:pPr>
      <w:r>
        <w:rPr>
          <w:i/>
        </w:rPr>
        <w:t xml:space="preserve">Sublimation - </w:t>
      </w:r>
      <w:r>
        <w:t>the process by which gas changes to solid without becoming a liquid first.</w:t>
      </w:r>
    </w:p>
    <w:p w:rsidR="009F0603" w:rsidRPr="000E2756" w:rsidRDefault="009F0603" w:rsidP="003808D9">
      <w:pPr>
        <w:tabs>
          <w:tab w:val="left" w:pos="3585"/>
        </w:tabs>
        <w:spacing w:after="0" w:line="240" w:lineRule="auto"/>
        <w:ind w:left="720" w:hanging="720"/>
        <w:rPr>
          <w:i/>
          <w:sz w:val="10"/>
        </w:rPr>
      </w:pPr>
    </w:p>
    <w:p w:rsidR="001544C7" w:rsidRDefault="001544C7" w:rsidP="003808D9">
      <w:pPr>
        <w:tabs>
          <w:tab w:val="left" w:pos="3585"/>
        </w:tabs>
        <w:spacing w:after="0" w:line="240" w:lineRule="auto"/>
        <w:ind w:left="720" w:hanging="720"/>
        <w:rPr>
          <w:i/>
        </w:rPr>
      </w:pPr>
      <w:r>
        <w:rPr>
          <w:i/>
        </w:rPr>
        <w:t>Dew Point - the temperature to which unsaturated air must be cooled, at a constant pressure, in order to become saturated</w:t>
      </w:r>
    </w:p>
    <w:p w:rsidR="001544C7" w:rsidRDefault="001544C7" w:rsidP="003808D9">
      <w:pPr>
        <w:tabs>
          <w:tab w:val="left" w:pos="3585"/>
        </w:tabs>
        <w:spacing w:after="0" w:line="240" w:lineRule="auto"/>
        <w:ind w:left="720" w:hanging="720"/>
      </w:pPr>
    </w:p>
    <w:p w:rsidR="000E518E" w:rsidRPr="001544C7" w:rsidRDefault="003808D9" w:rsidP="003808D9">
      <w:pPr>
        <w:tabs>
          <w:tab w:val="left" w:pos="3585"/>
        </w:tabs>
        <w:spacing w:after="0" w:line="240" w:lineRule="auto"/>
        <w:ind w:left="720" w:hanging="720"/>
        <w:rPr>
          <w:i/>
        </w:rPr>
      </w:pPr>
      <w:r>
        <w:tab/>
      </w:r>
    </w:p>
    <w:p w:rsidR="00F629A6" w:rsidRDefault="00421E65" w:rsidP="00392888">
      <w:pPr>
        <w:spacing w:after="0" w:line="240" w:lineRule="auto"/>
        <w:rPr>
          <w:b/>
          <w:sz w:val="24"/>
        </w:rPr>
      </w:pPr>
      <w:r>
        <w:rPr>
          <w:b/>
          <w:sz w:val="24"/>
        </w:rPr>
        <w:t>PO 331 - Describe Principles of Flight</w:t>
      </w:r>
    </w:p>
    <w:p w:rsidR="00421E65" w:rsidRPr="00421E65" w:rsidRDefault="00421E65" w:rsidP="00392888">
      <w:pPr>
        <w:spacing w:after="0" w:line="240" w:lineRule="auto"/>
      </w:pPr>
    </w:p>
    <w:p w:rsidR="00421E65" w:rsidRDefault="00421E65" w:rsidP="00392888">
      <w:pPr>
        <w:spacing w:after="0" w:line="240" w:lineRule="auto"/>
        <w:rPr>
          <w:b/>
        </w:rPr>
      </w:pPr>
      <w:r>
        <w:rPr>
          <w:b/>
        </w:rPr>
        <w:t>Characteristics of Stability</w:t>
      </w:r>
    </w:p>
    <w:p w:rsidR="009F0603" w:rsidRDefault="009F0603" w:rsidP="00392888">
      <w:pPr>
        <w:spacing w:after="0" w:line="240" w:lineRule="auto"/>
        <w:rPr>
          <w:b/>
        </w:rPr>
      </w:pPr>
    </w:p>
    <w:p w:rsidR="00F629A6" w:rsidRDefault="00F629A6" w:rsidP="00392888">
      <w:pPr>
        <w:spacing w:after="0" w:line="240" w:lineRule="auto"/>
      </w:pPr>
      <w:r w:rsidRPr="00421E65">
        <w:rPr>
          <w:i/>
        </w:rPr>
        <w:t>Aircraft stability</w:t>
      </w:r>
      <w:r>
        <w:t xml:space="preserve"> - The tendency of an aircraft in flight to remain in straight, level, upright flight and to return to this attitude, if displaced, without corrective action by the pilot.</w:t>
      </w:r>
    </w:p>
    <w:p w:rsidR="009F0603" w:rsidRPr="000E2756" w:rsidRDefault="009F0603" w:rsidP="00392888">
      <w:pPr>
        <w:spacing w:after="0" w:line="240" w:lineRule="auto"/>
        <w:rPr>
          <w:sz w:val="10"/>
        </w:rPr>
      </w:pPr>
    </w:p>
    <w:p w:rsidR="00421E65" w:rsidRDefault="00421E65" w:rsidP="00392888">
      <w:pPr>
        <w:spacing w:after="0" w:line="240" w:lineRule="auto"/>
      </w:pPr>
      <w:r>
        <w:rPr>
          <w:i/>
        </w:rPr>
        <w:t>Static stability -</w:t>
      </w:r>
      <w:r>
        <w:t xml:space="preserve"> The initial tendency of an aircraft to return to its original attitude, if displaced.</w:t>
      </w:r>
    </w:p>
    <w:p w:rsidR="009F0603" w:rsidRPr="000E2756" w:rsidRDefault="009F0603" w:rsidP="00392888">
      <w:pPr>
        <w:spacing w:after="0" w:line="240" w:lineRule="auto"/>
        <w:rPr>
          <w:sz w:val="10"/>
        </w:rPr>
      </w:pPr>
    </w:p>
    <w:p w:rsidR="00421E65" w:rsidRDefault="00421E65" w:rsidP="00392888">
      <w:pPr>
        <w:spacing w:after="0" w:line="240" w:lineRule="auto"/>
        <w:rPr>
          <w:i/>
        </w:rPr>
      </w:pPr>
      <w:r>
        <w:rPr>
          <w:i/>
        </w:rPr>
        <w:t>Dynamic stability - The overall tendency of an aircraft to return to its original attitude</w:t>
      </w:r>
    </w:p>
    <w:p w:rsidR="009F0603" w:rsidRPr="000E2756" w:rsidRDefault="009F0603" w:rsidP="00392888">
      <w:pPr>
        <w:spacing w:after="0" w:line="240" w:lineRule="auto"/>
        <w:rPr>
          <w:i/>
          <w:sz w:val="10"/>
        </w:rPr>
      </w:pPr>
    </w:p>
    <w:p w:rsidR="00F629A6" w:rsidRDefault="00F629A6" w:rsidP="00392888">
      <w:pPr>
        <w:spacing w:after="0" w:line="240" w:lineRule="auto"/>
      </w:pPr>
      <w:r w:rsidRPr="009F0603">
        <w:rPr>
          <w:i/>
        </w:rPr>
        <w:t>Longitudinal stability</w:t>
      </w:r>
      <w:r>
        <w:t xml:space="preserve"> - </w:t>
      </w:r>
      <w:r w:rsidR="009F0603">
        <w:t xml:space="preserve">stability around the lateral axis which </w:t>
      </w:r>
      <w:r>
        <w:t>influenced by the plane's  center of gravity</w:t>
      </w:r>
      <w:r w:rsidR="009F0603">
        <w:t xml:space="preserve"> and the horizontal stabilizer.</w:t>
      </w:r>
    </w:p>
    <w:p w:rsidR="009F0603" w:rsidRPr="000E2756" w:rsidRDefault="009F0603" w:rsidP="00392888">
      <w:pPr>
        <w:spacing w:after="0" w:line="240" w:lineRule="auto"/>
        <w:rPr>
          <w:i/>
          <w:sz w:val="10"/>
        </w:rPr>
      </w:pPr>
    </w:p>
    <w:p w:rsidR="00F629A6" w:rsidRDefault="00F629A6" w:rsidP="000E2756">
      <w:pPr>
        <w:spacing w:after="0" w:line="240" w:lineRule="auto"/>
      </w:pPr>
      <w:r w:rsidRPr="009F0603">
        <w:rPr>
          <w:i/>
        </w:rPr>
        <w:t>Directional stability</w:t>
      </w:r>
      <w:r>
        <w:t xml:space="preserve"> - stability around the vertical axis</w:t>
      </w:r>
      <w:r w:rsidR="009F0603">
        <w:t xml:space="preserve"> which is also called roll stability</w:t>
      </w:r>
    </w:p>
    <w:sectPr w:rsidR="00F629A6" w:rsidSect="000E518E">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0ED" w:rsidRDefault="005850ED" w:rsidP="009F0603">
      <w:pPr>
        <w:spacing w:after="0" w:line="240" w:lineRule="auto"/>
      </w:pPr>
      <w:r>
        <w:separator/>
      </w:r>
    </w:p>
  </w:endnote>
  <w:endnote w:type="continuationSeparator" w:id="0">
    <w:p w:rsidR="005850ED" w:rsidRDefault="005850ED" w:rsidP="009F0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0ED" w:rsidRDefault="005850ED" w:rsidP="009F0603">
      <w:pPr>
        <w:spacing w:after="0" w:line="240" w:lineRule="auto"/>
      </w:pPr>
      <w:r>
        <w:separator/>
      </w:r>
    </w:p>
  </w:footnote>
  <w:footnote w:type="continuationSeparator" w:id="0">
    <w:p w:rsidR="005850ED" w:rsidRDefault="005850ED" w:rsidP="009F06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03" w:rsidRPr="000E2756" w:rsidRDefault="009F0603" w:rsidP="009F0603">
    <w:pPr>
      <w:pStyle w:val="Header"/>
      <w:jc w:val="center"/>
      <w:rPr>
        <w:rFonts w:ascii="Gabriola" w:hAnsi="Gabriola"/>
        <w:sz w:val="32"/>
      </w:rPr>
    </w:pPr>
    <w:r w:rsidRPr="000E2756">
      <w:rPr>
        <w:rFonts w:ascii="Gabriola" w:hAnsi="Gabriola"/>
        <w:sz w:val="32"/>
      </w:rPr>
      <w:t xml:space="preserve">Capt </w:t>
    </w:r>
    <w:proofErr w:type="spellStart"/>
    <w:r w:rsidRPr="000E2756">
      <w:rPr>
        <w:rFonts w:ascii="Gabriola" w:hAnsi="Gabriola"/>
        <w:sz w:val="32"/>
      </w:rPr>
      <w:t>Phinney's</w:t>
    </w:r>
    <w:proofErr w:type="spellEnd"/>
    <w:r w:rsidRPr="000E2756">
      <w:rPr>
        <w:rFonts w:ascii="Gabriola" w:hAnsi="Gabriola"/>
        <w:sz w:val="32"/>
      </w:rPr>
      <w:t xml:space="preserve"> Guide to Passing the Level Three Aviation Subjects Combined Assessment</w:t>
    </w:r>
  </w:p>
  <w:p w:rsidR="009F0603" w:rsidRDefault="009F06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F41B98"/>
    <w:multiLevelType w:val="hybridMultilevel"/>
    <w:tmpl w:val="9D5657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F629A6"/>
    <w:rsid w:val="0005113F"/>
    <w:rsid w:val="000E2756"/>
    <w:rsid w:val="000E518E"/>
    <w:rsid w:val="001544C7"/>
    <w:rsid w:val="0018673E"/>
    <w:rsid w:val="002F648B"/>
    <w:rsid w:val="003808D9"/>
    <w:rsid w:val="003830E4"/>
    <w:rsid w:val="00392888"/>
    <w:rsid w:val="00421E65"/>
    <w:rsid w:val="005850ED"/>
    <w:rsid w:val="009F0603"/>
    <w:rsid w:val="00B6296B"/>
    <w:rsid w:val="00BA0FAA"/>
    <w:rsid w:val="00D621E7"/>
    <w:rsid w:val="00E00C39"/>
    <w:rsid w:val="00F629A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96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9A6"/>
    <w:rPr>
      <w:rFonts w:ascii="Tahoma" w:hAnsi="Tahoma" w:cs="Tahoma"/>
      <w:sz w:val="16"/>
      <w:szCs w:val="16"/>
    </w:rPr>
  </w:style>
  <w:style w:type="paragraph" w:styleId="ListParagraph">
    <w:name w:val="List Paragraph"/>
    <w:basedOn w:val="Normal"/>
    <w:uiPriority w:val="34"/>
    <w:qFormat/>
    <w:rsid w:val="0018673E"/>
    <w:pPr>
      <w:ind w:left="720"/>
      <w:contextualSpacing/>
    </w:pPr>
  </w:style>
  <w:style w:type="paragraph" w:styleId="Header">
    <w:name w:val="header"/>
    <w:basedOn w:val="Normal"/>
    <w:link w:val="HeaderChar"/>
    <w:uiPriority w:val="99"/>
    <w:unhideWhenUsed/>
    <w:rsid w:val="009F0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03"/>
  </w:style>
  <w:style w:type="paragraph" w:styleId="Footer">
    <w:name w:val="footer"/>
    <w:basedOn w:val="Normal"/>
    <w:link w:val="FooterChar"/>
    <w:uiPriority w:val="99"/>
    <w:semiHidden/>
    <w:unhideWhenUsed/>
    <w:rsid w:val="009F0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06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2013-04-30T15:23:00Z</dcterms:created>
  <dcterms:modified xsi:type="dcterms:W3CDTF">2013-04-30T16:59:00Z</dcterms:modified>
</cp:coreProperties>
</file>